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66AC0" w14:textId="77777777" w:rsidR="00B30830" w:rsidRPr="00DB4F37" w:rsidRDefault="00B30830" w:rsidP="00B30830">
      <w:pPr>
        <w:jc w:val="center"/>
        <w:rPr>
          <w:b/>
          <w:u w:val="single"/>
        </w:rPr>
      </w:pPr>
      <w:r w:rsidRPr="00DB4F37">
        <w:rPr>
          <w:b/>
          <w:u w:val="single"/>
        </w:rPr>
        <w:t>WEARSIDE FOOTBALL LEAGUE</w:t>
      </w:r>
    </w:p>
    <w:p w14:paraId="148A1DC5" w14:textId="77777777" w:rsidR="00B30830" w:rsidRDefault="00B30830" w:rsidP="00B30830">
      <w:pPr>
        <w:jc w:val="center"/>
        <w:rPr>
          <w:b/>
          <w:u w:val="single"/>
        </w:rPr>
      </w:pPr>
      <w:r>
        <w:rPr>
          <w:b/>
          <w:u w:val="single"/>
        </w:rPr>
        <w:t>MANAGEMENT COMMITTEE MEETING</w:t>
      </w:r>
    </w:p>
    <w:p w14:paraId="11A4D620" w14:textId="205CA33B" w:rsidR="00B30830" w:rsidRDefault="00B30830" w:rsidP="00B30830">
      <w:pPr>
        <w:jc w:val="center"/>
        <w:rPr>
          <w:b/>
          <w:u w:val="single"/>
        </w:rPr>
      </w:pPr>
      <w:r>
        <w:rPr>
          <w:b/>
          <w:u w:val="single"/>
        </w:rPr>
        <w:t>Tuesday 10</w:t>
      </w:r>
      <w:r w:rsidRPr="0086437D">
        <w:rPr>
          <w:b/>
          <w:u w:val="single"/>
          <w:vertAlign w:val="superscript"/>
        </w:rPr>
        <w:t>th</w:t>
      </w:r>
      <w:r>
        <w:rPr>
          <w:b/>
          <w:u w:val="single"/>
        </w:rPr>
        <w:t xml:space="preserve"> March 2020</w:t>
      </w:r>
    </w:p>
    <w:p w14:paraId="7BB74F01" w14:textId="77777777" w:rsidR="00B30830" w:rsidRDefault="00B30830" w:rsidP="00B30830">
      <w:pPr>
        <w:ind w:firstLine="720"/>
        <w:jc w:val="center"/>
        <w:rPr>
          <w:b/>
          <w:u w:val="single"/>
        </w:rPr>
      </w:pPr>
      <w:r>
        <w:rPr>
          <w:b/>
          <w:u w:val="single"/>
        </w:rPr>
        <w:t>Held at Farringdon Youth &amp; Community Centre, Allendale Road, Farringdon, Sunderland.</w:t>
      </w:r>
    </w:p>
    <w:p w14:paraId="425EE135" w14:textId="77777777" w:rsidR="00B30830" w:rsidRDefault="00B30830" w:rsidP="00B30830">
      <w:pPr>
        <w:pStyle w:val="NoSpacing"/>
      </w:pPr>
    </w:p>
    <w:p w14:paraId="30112281" w14:textId="0507B10F" w:rsidR="00B30830" w:rsidRDefault="00B30830" w:rsidP="00B30830">
      <w:pPr>
        <w:pStyle w:val="NoSpacing"/>
        <w:ind w:left="1440" w:hanging="1440"/>
      </w:pPr>
      <w:r w:rsidRPr="005B591F">
        <w:rPr>
          <w:b/>
          <w:u w:val="single"/>
        </w:rPr>
        <w:t>Present:</w:t>
      </w:r>
      <w:r>
        <w:tab/>
        <w:t xml:space="preserve">Peter Maguire (Chairman), Kevin Harrison (Secretary), Frank Thompson, </w:t>
      </w:r>
    </w:p>
    <w:p w14:paraId="6AAFC551" w14:textId="7431A844" w:rsidR="00B30830" w:rsidRDefault="00B30830" w:rsidP="00B30830">
      <w:pPr>
        <w:pStyle w:val="NoSpacing"/>
        <w:ind w:left="1440"/>
      </w:pPr>
      <w:r>
        <w:t xml:space="preserve">George McKitterick, Gordon Mason, Helen Pollard, Ian Stewart, Joe Partridge, </w:t>
      </w:r>
    </w:p>
    <w:p w14:paraId="112D7D71" w14:textId="608367CB" w:rsidR="00B30830" w:rsidRDefault="00B30830" w:rsidP="00B30830">
      <w:pPr>
        <w:pStyle w:val="NoSpacing"/>
        <w:ind w:left="1440"/>
      </w:pPr>
      <w:r>
        <w:t>Keith Simpson, Kevin Gibson, Kevin McKitterick</w:t>
      </w:r>
      <w:r w:rsidR="00D22588">
        <w:t xml:space="preserve">, </w:t>
      </w:r>
      <w:r>
        <w:t>Marshall Lawson, Emma Collins,</w:t>
      </w:r>
    </w:p>
    <w:p w14:paraId="19322202" w14:textId="77777777" w:rsidR="00B30830" w:rsidRDefault="00B30830" w:rsidP="00B30830">
      <w:pPr>
        <w:pStyle w:val="NoSpacing"/>
        <w:ind w:left="1440"/>
      </w:pPr>
      <w:r>
        <w:t>Mick Grant.</w:t>
      </w:r>
    </w:p>
    <w:p w14:paraId="334F64EB" w14:textId="77777777" w:rsidR="00B30830" w:rsidRDefault="00B30830" w:rsidP="00B30830">
      <w:pPr>
        <w:pStyle w:val="NoSpacing"/>
        <w:ind w:left="1440"/>
      </w:pPr>
    </w:p>
    <w:p w14:paraId="1EDBEA12" w14:textId="541E5439" w:rsidR="00B30830" w:rsidRDefault="00B30830" w:rsidP="00D22588">
      <w:pPr>
        <w:pStyle w:val="NoSpacing"/>
        <w:ind w:left="1440" w:hanging="1440"/>
      </w:pPr>
      <w:r>
        <w:rPr>
          <w:b/>
          <w:bCs/>
          <w:u w:val="single"/>
        </w:rPr>
        <w:t>Apologies:</w:t>
      </w:r>
      <w:r>
        <w:tab/>
        <w:t>Brian Hammond</w:t>
      </w:r>
      <w:r w:rsidR="00D22588">
        <w:t xml:space="preserve">, </w:t>
      </w:r>
      <w:r>
        <w:t>Dani Maguire-Myers,</w:t>
      </w:r>
      <w:r w:rsidR="00D22588">
        <w:t xml:space="preserve"> Dave Copeland,</w:t>
      </w:r>
      <w:r>
        <w:t xml:space="preserve"> </w:t>
      </w:r>
      <w:r w:rsidR="00D22588">
        <w:t xml:space="preserve">Doug Keys, Kevin Oliver, </w:t>
      </w:r>
      <w:r>
        <w:t>Malcolm Langley, Matthew Malton,</w:t>
      </w:r>
      <w:r w:rsidR="005D4664">
        <w:t xml:space="preserve"> Sean Rooks.</w:t>
      </w:r>
    </w:p>
    <w:p w14:paraId="75AF6B9C" w14:textId="77777777" w:rsidR="00B30830" w:rsidRDefault="00B30830" w:rsidP="00B30830">
      <w:pPr>
        <w:pStyle w:val="NoSpacing"/>
      </w:pPr>
    </w:p>
    <w:p w14:paraId="65C02CEA" w14:textId="77777777" w:rsidR="00B30830" w:rsidRDefault="00B30830" w:rsidP="00B30830">
      <w:pPr>
        <w:pStyle w:val="NoSpacing"/>
      </w:pPr>
      <w:r>
        <w:t>The Chairman opened the meeting at 7.00pm.</w:t>
      </w:r>
    </w:p>
    <w:p w14:paraId="188806EB" w14:textId="77777777" w:rsidR="00B30830" w:rsidRDefault="00B30830" w:rsidP="00B30830">
      <w:pPr>
        <w:pStyle w:val="NoSpacing"/>
      </w:pPr>
    </w:p>
    <w:p w14:paraId="357E2D27" w14:textId="38BE4E2A" w:rsidR="00B30830" w:rsidRDefault="00B30830" w:rsidP="00B30830">
      <w:pPr>
        <w:pStyle w:val="NoSpacing"/>
        <w:numPr>
          <w:ilvl w:val="0"/>
          <w:numId w:val="1"/>
        </w:numPr>
      </w:pPr>
      <w:r>
        <w:rPr>
          <w:b/>
          <w:bCs/>
          <w:u w:val="single"/>
        </w:rPr>
        <w:t>Minutes of the last meeting</w:t>
      </w:r>
      <w:r>
        <w:t xml:space="preserve"> - The minutes of the last management meeting held on Tuesday 1</w:t>
      </w:r>
      <w:r w:rsidR="00D22588">
        <w:t>4</w:t>
      </w:r>
      <w:r w:rsidRPr="001D7EB1">
        <w:rPr>
          <w:vertAlign w:val="superscript"/>
        </w:rPr>
        <w:t>th</w:t>
      </w:r>
      <w:r>
        <w:t xml:space="preserve"> </w:t>
      </w:r>
      <w:r w:rsidR="00D22588">
        <w:t>January</w:t>
      </w:r>
      <w:r>
        <w:t xml:space="preserve"> 20</w:t>
      </w:r>
      <w:r w:rsidR="00D22588">
        <w:t>20</w:t>
      </w:r>
      <w:r>
        <w:t>, previously circulated, were confirmed as a true record with no matters arising.</w:t>
      </w:r>
    </w:p>
    <w:p w14:paraId="77C973FA" w14:textId="06732C0B" w:rsidR="005A2E7D" w:rsidRDefault="005A2E7D" w:rsidP="005A2E7D">
      <w:pPr>
        <w:pStyle w:val="NoSpacing"/>
      </w:pPr>
    </w:p>
    <w:p w14:paraId="0B6D5CF8" w14:textId="4896616F" w:rsidR="005A2E7D" w:rsidRDefault="00DF7D7E" w:rsidP="005A2E7D">
      <w:pPr>
        <w:pStyle w:val="NoSpacing"/>
        <w:numPr>
          <w:ilvl w:val="0"/>
          <w:numId w:val="1"/>
        </w:numPr>
        <w:rPr>
          <w:b/>
          <w:bCs/>
          <w:u w:val="single"/>
        </w:rPr>
      </w:pPr>
      <w:r w:rsidRPr="005A2E7D">
        <w:rPr>
          <w:b/>
          <w:bCs/>
          <w:u w:val="single"/>
        </w:rPr>
        <w:t>Correspondence</w:t>
      </w:r>
      <w:r>
        <w:rPr>
          <w:b/>
          <w:bCs/>
          <w:u w:val="single"/>
        </w:rPr>
        <w:t>.</w:t>
      </w:r>
    </w:p>
    <w:p w14:paraId="1ADE84C1" w14:textId="02E1E16E" w:rsidR="005A2E7D" w:rsidRPr="00845105" w:rsidRDefault="005A2E7D" w:rsidP="005A2E7D">
      <w:pPr>
        <w:pStyle w:val="NoSpacing"/>
        <w:numPr>
          <w:ilvl w:val="0"/>
          <w:numId w:val="3"/>
        </w:numPr>
        <w:rPr>
          <w:b/>
          <w:bCs/>
          <w:u w:val="single"/>
        </w:rPr>
      </w:pPr>
      <w:r>
        <w:rPr>
          <w:b/>
          <w:bCs/>
        </w:rPr>
        <w:t xml:space="preserve">Open-age Adult Football Safeguarding Responsibilities </w:t>
      </w:r>
      <w:r w:rsidR="005F3AB5">
        <w:rPr>
          <w:b/>
          <w:bCs/>
        </w:rPr>
        <w:t>-</w:t>
      </w:r>
      <w:r>
        <w:rPr>
          <w:b/>
          <w:bCs/>
        </w:rPr>
        <w:t xml:space="preserve"> FA.</w:t>
      </w:r>
      <w:r>
        <w:t xml:space="preserve"> </w:t>
      </w:r>
      <w:r w:rsidR="002064A5">
        <w:t>-</w:t>
      </w:r>
      <w:r>
        <w:t xml:space="preserve"> Kevin informed the meeting</w:t>
      </w:r>
      <w:r w:rsidR="00FA6EE6">
        <w:t xml:space="preserve"> that he had received correspondence from the FA advising that every open-age adult club is required to safeguard under 18s and where there are adult disability teams to promote safeguarding adults, across every aspect of the club. </w:t>
      </w:r>
      <w:r w:rsidR="00A50E6F">
        <w:t xml:space="preserve">Information, guidance, templates and </w:t>
      </w:r>
      <w:r w:rsidR="00A50E6F" w:rsidRPr="00845105">
        <w:rPr>
          <w:b/>
          <w:bCs/>
        </w:rPr>
        <w:t>D</w:t>
      </w:r>
      <w:r w:rsidR="00A50E6F">
        <w:t xml:space="preserve">isclosure and </w:t>
      </w:r>
      <w:r w:rsidR="00A50E6F" w:rsidRPr="00845105">
        <w:rPr>
          <w:b/>
          <w:bCs/>
        </w:rPr>
        <w:t>B</w:t>
      </w:r>
      <w:r w:rsidR="00A50E6F">
        <w:t xml:space="preserve">arring </w:t>
      </w:r>
      <w:r w:rsidR="00A50E6F" w:rsidRPr="00845105">
        <w:rPr>
          <w:b/>
          <w:bCs/>
        </w:rPr>
        <w:t>S</w:t>
      </w:r>
      <w:r w:rsidR="00A50E6F">
        <w:t xml:space="preserve">ervice FAQs are available </w:t>
      </w:r>
      <w:r w:rsidR="00845105">
        <w:t xml:space="preserve">via </w:t>
      </w:r>
      <w:r w:rsidR="00A50E6F">
        <w:t xml:space="preserve">TheFA.com </w:t>
      </w:r>
      <w:hyperlink r:id="rId5" w:history="1">
        <w:r w:rsidR="00A50E6F" w:rsidRPr="00FF598B">
          <w:rPr>
            <w:rStyle w:val="Hyperlink"/>
          </w:rPr>
          <w:t>http://www.thefa.com/football-rules-governance/safeguarding</w:t>
        </w:r>
      </w:hyperlink>
      <w:r w:rsidR="00BB476A">
        <w:rPr>
          <w:rStyle w:val="Hyperlink"/>
        </w:rPr>
        <w:t>.</w:t>
      </w:r>
      <w:r w:rsidR="00A50E6F">
        <w:t xml:space="preserve"> </w:t>
      </w:r>
      <w:r w:rsidR="002064A5">
        <w:t xml:space="preserve">It advised that the relevant parent County FA will provide further communication and support for the leagues and for all grassroots clubs. </w:t>
      </w:r>
      <w:r w:rsidR="00845105">
        <w:t>He circulated a copy of the correspondence and guidance notes to all clubs advising that there is a responsibility on all clubs to comply with this if they have any players under the age of 18 years of age.</w:t>
      </w:r>
    </w:p>
    <w:p w14:paraId="25095325" w14:textId="71C77CEB" w:rsidR="00845105" w:rsidRDefault="00845105" w:rsidP="00845105">
      <w:pPr>
        <w:pStyle w:val="NoSpacing"/>
        <w:rPr>
          <w:b/>
          <w:bCs/>
          <w:u w:val="single"/>
        </w:rPr>
      </w:pPr>
    </w:p>
    <w:p w14:paraId="46478B20" w14:textId="3DB493CD" w:rsidR="00453E8A" w:rsidRDefault="005F3AB5" w:rsidP="003A3F05">
      <w:pPr>
        <w:pStyle w:val="NoSpacing"/>
        <w:numPr>
          <w:ilvl w:val="0"/>
          <w:numId w:val="3"/>
        </w:numPr>
      </w:pPr>
      <w:r w:rsidRPr="005F3AB5">
        <w:rPr>
          <w:b/>
          <w:bCs/>
        </w:rPr>
        <w:t xml:space="preserve">NLS Feeder Leagues Guide </w:t>
      </w:r>
      <w:r w:rsidR="00453E8A">
        <w:rPr>
          <w:b/>
          <w:bCs/>
        </w:rPr>
        <w:t>-</w:t>
      </w:r>
      <w:r w:rsidRPr="005F3AB5">
        <w:rPr>
          <w:b/>
          <w:bCs/>
        </w:rPr>
        <w:t xml:space="preserve"> FA</w:t>
      </w:r>
      <w:r>
        <w:rPr>
          <w:b/>
          <w:bCs/>
        </w:rPr>
        <w:t xml:space="preserve"> </w:t>
      </w:r>
      <w:r w:rsidR="00453E8A">
        <w:t>-</w:t>
      </w:r>
      <w:r>
        <w:rPr>
          <w:b/>
          <w:bCs/>
        </w:rPr>
        <w:t xml:space="preserve"> </w:t>
      </w:r>
      <w:r w:rsidR="00BB0419">
        <w:t>c</w:t>
      </w:r>
      <w:r>
        <w:t xml:space="preserve">orrespondence from Matt Edkins at the FA </w:t>
      </w:r>
      <w:r w:rsidR="008306FE">
        <w:t xml:space="preserve">providing an overview of the transition from Step 7 League to Feeder League status aimed at both County Associations and the Leagues themselves which comes into effect on the completion of the 2019-20 season. Existing Step 7 Leagues will automatically become recognised as Regional Feeder Leagues. A list of </w:t>
      </w:r>
      <w:r w:rsidR="00140F4A">
        <w:t>FAQs’</w:t>
      </w:r>
      <w:r w:rsidR="008306FE">
        <w:t xml:space="preserve"> was included covering </w:t>
      </w:r>
      <w:r w:rsidR="00453E8A">
        <w:t xml:space="preserve">various aspects </w:t>
      </w:r>
      <w:r w:rsidR="003A3F05">
        <w:t xml:space="preserve">in relation to </w:t>
      </w:r>
      <w:r w:rsidR="00453E8A">
        <w:t>League / Club progression.</w:t>
      </w:r>
    </w:p>
    <w:p w14:paraId="77375134" w14:textId="77777777" w:rsidR="003A3F05" w:rsidRPr="003A3F05" w:rsidRDefault="003A3F05" w:rsidP="003A3F05">
      <w:pPr>
        <w:pStyle w:val="NoSpacing"/>
        <w:ind w:left="720"/>
        <w:rPr>
          <w:b/>
          <w:bCs/>
        </w:rPr>
      </w:pPr>
    </w:p>
    <w:p w14:paraId="2222AE26" w14:textId="5E4C366B" w:rsidR="005C0870" w:rsidRPr="005C0870" w:rsidRDefault="00453E8A" w:rsidP="005C0870">
      <w:pPr>
        <w:pStyle w:val="NoSpacing"/>
        <w:numPr>
          <w:ilvl w:val="0"/>
          <w:numId w:val="3"/>
        </w:numPr>
        <w:rPr>
          <w:b/>
          <w:bCs/>
        </w:rPr>
      </w:pPr>
      <w:r>
        <w:rPr>
          <w:b/>
          <w:bCs/>
        </w:rPr>
        <w:t>SCOR Rules Clarification -</w:t>
      </w:r>
      <w:r>
        <w:t xml:space="preserve"> </w:t>
      </w:r>
      <w:r>
        <w:rPr>
          <w:b/>
          <w:bCs/>
        </w:rPr>
        <w:t xml:space="preserve">FA </w:t>
      </w:r>
      <w:r w:rsidR="005C0870">
        <w:t>-</w:t>
      </w:r>
      <w:r>
        <w:t xml:space="preserve"> Following an enquiry from a Step 3 club (Spennymoor Town) who wish to put either a U23 team or development team in our 2</w:t>
      </w:r>
      <w:r w:rsidRPr="00453E8A">
        <w:rPr>
          <w:vertAlign w:val="superscript"/>
        </w:rPr>
        <w:t>nd</w:t>
      </w:r>
      <w:r>
        <w:t xml:space="preserve"> division next season</w:t>
      </w:r>
      <w:r w:rsidR="005C0870">
        <w:t>,</w:t>
      </w:r>
      <w:r w:rsidR="003A3F05">
        <w:t xml:space="preserve"> Kevin contacted Matt Edkins at the FA to clarify if they can play contract players in the league based on the SCOR rule 18(B)(i). He</w:t>
      </w:r>
      <w:r w:rsidR="005C0870">
        <w:t xml:space="preserve"> received a reply back informing that ‘A contract player at a Club who has a team operating within steps 1 to 6 can play for another Team under that Club umbrella - even if this below Step 6 - providing the teams are under the same affiliation number.’</w:t>
      </w:r>
    </w:p>
    <w:p w14:paraId="586B0842" w14:textId="317A4C9D" w:rsidR="005C0870" w:rsidRDefault="005C0870" w:rsidP="005C0870">
      <w:pPr>
        <w:pStyle w:val="NoSpacing"/>
        <w:rPr>
          <w:b/>
          <w:bCs/>
        </w:rPr>
      </w:pPr>
    </w:p>
    <w:p w14:paraId="3BD9E054" w14:textId="307FC052" w:rsidR="00BC0E74" w:rsidRDefault="00BC0E74" w:rsidP="005C0870">
      <w:pPr>
        <w:pStyle w:val="NoSpacing"/>
        <w:rPr>
          <w:b/>
          <w:bCs/>
        </w:rPr>
      </w:pPr>
    </w:p>
    <w:p w14:paraId="3001E068" w14:textId="77777777" w:rsidR="00BC0E74" w:rsidRPr="005C0870" w:rsidRDefault="00BC0E74" w:rsidP="005C0870">
      <w:pPr>
        <w:pStyle w:val="NoSpacing"/>
        <w:rPr>
          <w:b/>
          <w:bCs/>
        </w:rPr>
      </w:pPr>
    </w:p>
    <w:p w14:paraId="060C1079" w14:textId="6379B1A0" w:rsidR="005C0870" w:rsidRDefault="005C0870" w:rsidP="005C0870">
      <w:pPr>
        <w:pStyle w:val="ListParagraph"/>
        <w:numPr>
          <w:ilvl w:val="0"/>
          <w:numId w:val="3"/>
        </w:numPr>
      </w:pPr>
      <w:r>
        <w:rPr>
          <w:b/>
          <w:bCs/>
        </w:rPr>
        <w:lastRenderedPageBreak/>
        <w:t>Coronavirus Update (4/3/2020)</w:t>
      </w:r>
      <w:r>
        <w:t xml:space="preserve"> - </w:t>
      </w:r>
      <w:r w:rsidR="00BB0419">
        <w:t>c</w:t>
      </w:r>
      <w:r>
        <w:t xml:space="preserve">orrespondence from Laurence Jones, Head of National League System, </w:t>
      </w:r>
      <w:r w:rsidR="007C29B4">
        <w:t xml:space="preserve">informing that the FA does not offer any advice to say not to shake hands Should teams decide </w:t>
      </w:r>
      <w:r w:rsidR="00140F4A">
        <w:t>to</w:t>
      </w:r>
      <w:r w:rsidR="007C29B4">
        <w:t xml:space="preserve"> opt for an alternative method this must be conveyed to the match referee before the teams enter the field of play.</w:t>
      </w:r>
    </w:p>
    <w:p w14:paraId="27DC3D17" w14:textId="77777777" w:rsidR="00E43D28" w:rsidRDefault="00E43D28" w:rsidP="00E43D28">
      <w:pPr>
        <w:pStyle w:val="ListParagraph"/>
      </w:pPr>
    </w:p>
    <w:p w14:paraId="1EFE9664" w14:textId="471DCC54" w:rsidR="00E43D28" w:rsidRDefault="00E43D28" w:rsidP="005C0870">
      <w:pPr>
        <w:pStyle w:val="ListParagraph"/>
        <w:numPr>
          <w:ilvl w:val="0"/>
          <w:numId w:val="3"/>
        </w:numPr>
      </w:pPr>
      <w:r>
        <w:rPr>
          <w:b/>
          <w:bCs/>
        </w:rPr>
        <w:t>Rule changes AGM</w:t>
      </w:r>
      <w:r>
        <w:t xml:space="preserve"> </w:t>
      </w:r>
      <w:r w:rsidR="00AB2500">
        <w:t>-</w:t>
      </w:r>
      <w:r>
        <w:t xml:space="preserve"> request from Ian Stewart (Farringdon Detached FC) to put forward 2 x rule changes for next season 2020/21. </w:t>
      </w:r>
      <w:r w:rsidR="00140F4A">
        <w:t>Firstly,</w:t>
      </w:r>
      <w:r>
        <w:t xml:space="preserve"> regarding substitutes</w:t>
      </w:r>
      <w:r w:rsidR="004A0268">
        <w:t xml:space="preserve"> - </w:t>
      </w:r>
      <w:r w:rsidR="004A0268" w:rsidRPr="00BC0E74">
        <w:t>that all teams be allowed to use 5 x substitutes in every game, not Roll on Roll off.</w:t>
      </w:r>
      <w:r w:rsidRPr="00BC0E74">
        <w:t xml:space="preserve"> and secondly regarding Bibs</w:t>
      </w:r>
      <w:r w:rsidR="004A0268" w:rsidRPr="00BC0E74">
        <w:t xml:space="preserve"> </w:t>
      </w:r>
      <w:r w:rsidR="00BC0E74">
        <w:t>-</w:t>
      </w:r>
      <w:r w:rsidR="004A0268" w:rsidRPr="00BC0E74">
        <w:t xml:space="preserve"> Team’s management not having to wear bibs on a match day just substitutes. The management committee agreed to the first rule change request. For the second rule change </w:t>
      </w:r>
      <w:r>
        <w:t xml:space="preserve">Peter informed him that for </w:t>
      </w:r>
      <w:r w:rsidR="009571B7">
        <w:t xml:space="preserve">it to </w:t>
      </w:r>
      <w:r>
        <w:t xml:space="preserve">be considered </w:t>
      </w:r>
      <w:r w:rsidR="00AB2500">
        <w:t xml:space="preserve">he </w:t>
      </w:r>
      <w:r>
        <w:t>would need another club</w:t>
      </w:r>
      <w:r w:rsidR="00AB2500">
        <w:t xml:space="preserve"> to second the proposal and submit </w:t>
      </w:r>
      <w:r w:rsidR="004A0268">
        <w:t>it</w:t>
      </w:r>
      <w:r w:rsidR="00AB2500">
        <w:t xml:space="preserve"> before the end of May 2020 and </w:t>
      </w:r>
      <w:r w:rsidR="004A0268">
        <w:t>it</w:t>
      </w:r>
      <w:r w:rsidR="00AB2500">
        <w:t xml:space="preserve"> will be added to the AGM agenda to be voted on by the clubs. </w:t>
      </w:r>
    </w:p>
    <w:p w14:paraId="73E3A220" w14:textId="36A9DFE6" w:rsidR="008F06C9" w:rsidRPr="008F06C9" w:rsidRDefault="007528EC" w:rsidP="008F06C9">
      <w:pPr>
        <w:pStyle w:val="NoSpacing"/>
        <w:numPr>
          <w:ilvl w:val="0"/>
          <w:numId w:val="1"/>
        </w:numPr>
        <w:rPr>
          <w:b/>
          <w:bCs/>
        </w:rPr>
      </w:pPr>
      <w:r>
        <w:rPr>
          <w:b/>
          <w:bCs/>
        </w:rPr>
        <w:t xml:space="preserve">West End Reserves </w:t>
      </w:r>
      <w:r w:rsidR="00D3026A">
        <w:rPr>
          <w:b/>
          <w:bCs/>
        </w:rPr>
        <w:t>-</w:t>
      </w:r>
      <w:r>
        <w:rPr>
          <w:b/>
          <w:bCs/>
        </w:rPr>
        <w:t xml:space="preserve"> failing to turn up against Norton &amp; Stockton on 22/2/2020</w:t>
      </w:r>
      <w:r>
        <w:t xml:space="preserve"> </w:t>
      </w:r>
      <w:r w:rsidR="008F06C9">
        <w:t>-</w:t>
      </w:r>
      <w:r>
        <w:t xml:space="preserve"> </w:t>
      </w:r>
      <w:r w:rsidR="008F06C9">
        <w:t>c</w:t>
      </w:r>
      <w:r w:rsidR="00D3026A">
        <w:t xml:space="preserve">orrespondence received from Paul Cracknell, Secretary of Norton &amp; Stockton Ancients informing of the timeline of events </w:t>
      </w:r>
      <w:r w:rsidR="00D82252">
        <w:t xml:space="preserve">that </w:t>
      </w:r>
      <w:r w:rsidR="00DF7D7E">
        <w:t>led</w:t>
      </w:r>
      <w:r w:rsidR="00D3026A">
        <w:t xml:space="preserve"> up to the cancellation of the game. </w:t>
      </w:r>
      <w:r>
        <w:t xml:space="preserve">Keith Gill, West End Reserves Club secretary, attended the meeting and </w:t>
      </w:r>
      <w:r w:rsidR="00D3026A">
        <w:t xml:space="preserve">confirmed that neither of the clubs could get hold of West End’s team manager who had all the equipment, kits and finance and </w:t>
      </w:r>
      <w:r w:rsidR="0042626B">
        <w:t xml:space="preserve">that </w:t>
      </w:r>
      <w:r w:rsidR="00D3026A">
        <w:t xml:space="preserve">a request </w:t>
      </w:r>
      <w:r w:rsidR="0042626B">
        <w:t>had been</w:t>
      </w:r>
      <w:r w:rsidR="00D3026A">
        <w:t xml:space="preserve"> made</w:t>
      </w:r>
      <w:r w:rsidR="0042626B">
        <w:t xml:space="preserve"> by West End to forfeit the match.</w:t>
      </w:r>
      <w:r w:rsidR="00D3026A">
        <w:t xml:space="preserve"> </w:t>
      </w:r>
      <w:r w:rsidR="0042626B">
        <w:t xml:space="preserve">Paul </w:t>
      </w:r>
      <w:r w:rsidR="00D82252">
        <w:t xml:space="preserve">reported that he </w:t>
      </w:r>
      <w:r w:rsidR="0042626B">
        <w:t>managed to get back to them and confirmed that they could not forfeit and would be fined by the league and would have to stand the home clubs costs</w:t>
      </w:r>
      <w:r w:rsidR="00D82252">
        <w:t xml:space="preserve"> for the game</w:t>
      </w:r>
      <w:r w:rsidR="0042626B">
        <w:t xml:space="preserve">. </w:t>
      </w:r>
      <w:r w:rsidR="008F06C9">
        <w:t xml:space="preserve">Following Keith’s explanation, the management committee decided that league rules be applied whereby the club is fined </w:t>
      </w:r>
      <w:r w:rsidR="008F06C9" w:rsidRPr="009F4135">
        <w:rPr>
          <w:b/>
          <w:bCs/>
        </w:rPr>
        <w:t>£50</w:t>
      </w:r>
      <w:r w:rsidR="008F06C9">
        <w:rPr>
          <w:b/>
          <w:bCs/>
        </w:rPr>
        <w:t>.00</w:t>
      </w:r>
      <w:r w:rsidR="008F06C9">
        <w:t xml:space="preserve"> as per the League Fines Tariff 20(E)(i). On this occasion it was agreed that the fine be </w:t>
      </w:r>
      <w:r w:rsidR="008F06C9" w:rsidRPr="009F4135">
        <w:rPr>
          <w:b/>
          <w:bCs/>
        </w:rPr>
        <w:t>suspended until the end of the season</w:t>
      </w:r>
      <w:r w:rsidR="008F06C9">
        <w:rPr>
          <w:b/>
          <w:bCs/>
        </w:rPr>
        <w:t xml:space="preserve">. </w:t>
      </w:r>
      <w:r w:rsidR="008F06C9">
        <w:t>As the defaulting club West End Res. were instructed, as per league rule 20(E)(i), to pay the expenses incurred by the home club which were as follows.</w:t>
      </w:r>
    </w:p>
    <w:p w14:paraId="5D9007FC" w14:textId="77777777" w:rsidR="008F06C9" w:rsidRPr="008F06C9" w:rsidRDefault="008F06C9" w:rsidP="008F06C9">
      <w:pPr>
        <w:pStyle w:val="NoSpacing"/>
        <w:ind w:left="360"/>
        <w:rPr>
          <w:b/>
          <w:bCs/>
        </w:rPr>
      </w:pPr>
    </w:p>
    <w:p w14:paraId="7ECFACDE" w14:textId="77777777" w:rsidR="008F06C9" w:rsidRDefault="008F06C9" w:rsidP="008F06C9">
      <w:pPr>
        <w:pStyle w:val="NoSpacing"/>
        <w:ind w:left="-283"/>
      </w:pPr>
      <w:r>
        <w:t xml:space="preserve"> </w:t>
      </w:r>
      <w:r>
        <w:tab/>
      </w:r>
      <w:r>
        <w:tab/>
        <w:t>Match Officials x3 (half fee plus expenses)</w:t>
      </w:r>
      <w:r>
        <w:tab/>
        <w:t>£52.00</w:t>
      </w:r>
      <w:r>
        <w:tab/>
        <w:t>(£20.00 + £17.50 + £14.50).</w:t>
      </w:r>
    </w:p>
    <w:p w14:paraId="0027BB9C" w14:textId="77777777" w:rsidR="008F06C9" w:rsidRDefault="008F06C9" w:rsidP="008F06C9">
      <w:pPr>
        <w:pStyle w:val="NoSpacing"/>
        <w:ind w:left="-283"/>
      </w:pPr>
      <w:r>
        <w:tab/>
      </w:r>
      <w:r>
        <w:tab/>
        <w:t>3G Pitch Hire - Bede Sports Centre</w:t>
      </w:r>
      <w:r>
        <w:tab/>
      </w:r>
      <w:r>
        <w:tab/>
        <w:t>£80.00</w:t>
      </w:r>
    </w:p>
    <w:p w14:paraId="0F550600" w14:textId="77777777" w:rsidR="008F06C9" w:rsidRDefault="008F06C9" w:rsidP="008F06C9">
      <w:pPr>
        <w:pStyle w:val="NoSpacing"/>
        <w:ind w:left="-283"/>
      </w:pPr>
      <w:r>
        <w:tab/>
      </w:r>
      <w:r>
        <w:tab/>
        <w:t>Food provision by Norton CIC</w:t>
      </w:r>
      <w:r>
        <w:tab/>
      </w:r>
      <w:r>
        <w:tab/>
      </w:r>
      <w:r>
        <w:tab/>
        <w:t>£30.00</w:t>
      </w:r>
    </w:p>
    <w:p w14:paraId="4BD3D590" w14:textId="77777777" w:rsidR="008F06C9" w:rsidRDefault="008F06C9" w:rsidP="008F06C9">
      <w:pPr>
        <w:pStyle w:val="NoSpacing"/>
        <w:ind w:left="-283"/>
      </w:pPr>
      <w:r>
        <w:tab/>
      </w:r>
      <w:r>
        <w:tab/>
      </w:r>
      <w:r>
        <w:tab/>
      </w:r>
      <w:r>
        <w:tab/>
      </w:r>
      <w:r>
        <w:tab/>
      </w:r>
      <w:r>
        <w:tab/>
      </w:r>
      <w:r>
        <w:tab/>
      </w:r>
      <w:r>
        <w:tab/>
      </w:r>
      <w:r>
        <w:tab/>
      </w:r>
    </w:p>
    <w:p w14:paraId="18B4D9ED" w14:textId="7F80BAE0" w:rsidR="008F06C9" w:rsidRDefault="008F06C9" w:rsidP="008F06C9">
      <w:pPr>
        <w:pStyle w:val="NoSpacing"/>
        <w:ind w:left="-283"/>
      </w:pPr>
      <w:r>
        <w:tab/>
      </w:r>
      <w:r>
        <w:tab/>
      </w:r>
      <w:r>
        <w:tab/>
      </w:r>
      <w:r>
        <w:tab/>
      </w:r>
      <w:r>
        <w:tab/>
      </w:r>
      <w:r>
        <w:tab/>
      </w:r>
      <w:r>
        <w:tab/>
        <w:t xml:space="preserve">Total   </w:t>
      </w:r>
      <w:r w:rsidRPr="00475DD0">
        <w:rPr>
          <w:b/>
          <w:bCs/>
          <w:u w:val="single"/>
        </w:rPr>
        <w:t>£16</w:t>
      </w:r>
      <w:r>
        <w:rPr>
          <w:b/>
          <w:bCs/>
          <w:u w:val="single"/>
        </w:rPr>
        <w:t>2</w:t>
      </w:r>
      <w:r w:rsidRPr="00475DD0">
        <w:rPr>
          <w:b/>
          <w:bCs/>
          <w:u w:val="single"/>
        </w:rPr>
        <w:t>.00</w:t>
      </w:r>
      <w:r>
        <w:tab/>
      </w:r>
    </w:p>
    <w:p w14:paraId="088E1C9D" w14:textId="77777777" w:rsidR="008F06C9" w:rsidRDefault="008F06C9" w:rsidP="008F06C9">
      <w:pPr>
        <w:pStyle w:val="NoSpacing"/>
        <w:ind w:left="-283"/>
      </w:pPr>
    </w:p>
    <w:p w14:paraId="3E0EB4C5" w14:textId="4894A8DB" w:rsidR="008F06C9" w:rsidRDefault="00D82252" w:rsidP="008F06C9">
      <w:pPr>
        <w:pStyle w:val="NoSpacing"/>
        <w:ind w:left="302"/>
        <w:rPr>
          <w:rFonts w:ascii="Calibri" w:eastAsia="Times New Roman" w:hAnsi="Calibri" w:cs="Calibri"/>
          <w:color w:val="FF0000"/>
          <w:lang w:eastAsia="en-GB"/>
        </w:rPr>
      </w:pPr>
      <w:r>
        <w:rPr>
          <w:rFonts w:ascii="Calibri" w:eastAsia="Times New Roman" w:hAnsi="Calibri" w:cs="Calibri"/>
          <w:lang w:eastAsia="en-GB"/>
        </w:rPr>
        <w:t xml:space="preserve"> </w:t>
      </w:r>
      <w:r w:rsidR="003A79D2">
        <w:rPr>
          <w:rFonts w:ascii="Calibri" w:eastAsia="Times New Roman" w:hAnsi="Calibri" w:cs="Calibri"/>
          <w:lang w:eastAsia="en-GB"/>
        </w:rPr>
        <w:tab/>
      </w:r>
      <w:r w:rsidR="008F06C9" w:rsidRPr="000A4D55">
        <w:rPr>
          <w:rFonts w:ascii="Calibri" w:eastAsia="Times New Roman" w:hAnsi="Calibri" w:cs="Calibri"/>
          <w:lang w:eastAsia="en-GB"/>
        </w:rPr>
        <w:t xml:space="preserve">All charges </w:t>
      </w:r>
      <w:r w:rsidR="008F06C9">
        <w:rPr>
          <w:rFonts w:ascii="Calibri" w:eastAsia="Times New Roman" w:hAnsi="Calibri" w:cs="Calibri"/>
          <w:lang w:eastAsia="en-GB"/>
        </w:rPr>
        <w:t>are required to</w:t>
      </w:r>
      <w:r w:rsidR="008F06C9" w:rsidRPr="000A4D55">
        <w:rPr>
          <w:rFonts w:ascii="Calibri" w:eastAsia="Times New Roman" w:hAnsi="Calibri" w:cs="Calibri"/>
          <w:lang w:eastAsia="en-GB"/>
        </w:rPr>
        <w:t xml:space="preserve"> be paid </w:t>
      </w:r>
      <w:r w:rsidR="008F06C9" w:rsidRPr="00C742E0">
        <w:rPr>
          <w:rFonts w:ascii="Calibri" w:eastAsia="Times New Roman" w:hAnsi="Calibri" w:cs="Calibri"/>
          <w:b/>
          <w:bCs/>
          <w:lang w:eastAsia="en-GB"/>
        </w:rPr>
        <w:t>within 14 days</w:t>
      </w:r>
      <w:r w:rsidR="008F06C9">
        <w:rPr>
          <w:rFonts w:ascii="Calibri" w:eastAsia="Times New Roman" w:hAnsi="Calibri" w:cs="Calibri"/>
          <w:lang w:eastAsia="en-GB"/>
        </w:rPr>
        <w:t>.</w:t>
      </w:r>
    </w:p>
    <w:p w14:paraId="2A773B34" w14:textId="5539B52B" w:rsidR="008F06C9" w:rsidRDefault="008F06C9" w:rsidP="008F06C9">
      <w:pPr>
        <w:pStyle w:val="NoSpacing"/>
      </w:pPr>
    </w:p>
    <w:p w14:paraId="35482373" w14:textId="06014F5D" w:rsidR="00AA1650" w:rsidRDefault="008F06C9" w:rsidP="00AA1650">
      <w:pPr>
        <w:pStyle w:val="NoSpacing"/>
        <w:numPr>
          <w:ilvl w:val="0"/>
          <w:numId w:val="1"/>
        </w:numPr>
        <w:rPr>
          <w:rFonts w:cstheme="minorHAnsi"/>
        </w:rPr>
      </w:pPr>
      <w:r>
        <w:rPr>
          <w:b/>
          <w:bCs/>
        </w:rPr>
        <w:t xml:space="preserve">Norton &amp; Stockton Ancients - failing to field a team away to Durham Utd Res. on 7/3/2020 </w:t>
      </w:r>
      <w:r w:rsidR="001B099F">
        <w:rPr>
          <w:b/>
          <w:bCs/>
        </w:rPr>
        <w:t>-</w:t>
      </w:r>
      <w:r>
        <w:rPr>
          <w:b/>
          <w:bCs/>
        </w:rPr>
        <w:t xml:space="preserve"> </w:t>
      </w:r>
      <w:r w:rsidR="00D82252">
        <w:t>Club secretary, Paul Cracknell contacted League secretary Kevin</w:t>
      </w:r>
      <w:r w:rsidR="00AA1650">
        <w:t xml:space="preserve"> by telephone and email</w:t>
      </w:r>
      <w:r w:rsidR="00D82252">
        <w:t xml:space="preserve"> on 1/3/2020 advising that he had </w:t>
      </w:r>
      <w:r w:rsidR="001B099F">
        <w:t>received late notification</w:t>
      </w:r>
      <w:r w:rsidR="00D82252">
        <w:t xml:space="preserve"> </w:t>
      </w:r>
      <w:r w:rsidR="001B099F">
        <w:t xml:space="preserve">from the players that most of the them were away for a special occasion and </w:t>
      </w:r>
      <w:r w:rsidR="003A79D2">
        <w:t xml:space="preserve">the club </w:t>
      </w:r>
      <w:r w:rsidR="001B099F">
        <w:t>would not be a</w:t>
      </w:r>
      <w:r w:rsidR="00AA1650">
        <w:t>ble to field sufficient players</w:t>
      </w:r>
      <w:r w:rsidR="001B099F">
        <w:t xml:space="preserve"> that coming weekend, against Durham United Res. on 7th March 2020 and therefore have no alternative but to postpone </w:t>
      </w:r>
      <w:r w:rsidR="001C306B">
        <w:t>this fixture.</w:t>
      </w:r>
      <w:r w:rsidR="001B099F">
        <w:t xml:space="preserve"> Kevin advised him that </w:t>
      </w:r>
      <w:r w:rsidR="001C306B">
        <w:t>as the fixtures had already been issued the club will be charged with an unplayed game and he would be invited to attend the next management meeting</w:t>
      </w:r>
      <w:r w:rsidR="00AA1650">
        <w:t xml:space="preserve"> to explain. On the eve of the meeting Paul emailed Kevin apologising that he was unable to attend so the charge was dealt with in the club’s absence. Following discussion, the committee decided that league rule be applied and that the club be fined </w:t>
      </w:r>
      <w:r w:rsidR="00AA1650" w:rsidRPr="00663515">
        <w:rPr>
          <w:b/>
          <w:bCs/>
        </w:rPr>
        <w:t>£50.00</w:t>
      </w:r>
      <w:r w:rsidR="00AA1650">
        <w:t xml:space="preserve"> as per the League Fine Tariff 20(E)(i). On this occasion it was decided that the </w:t>
      </w:r>
      <w:r w:rsidR="00AA1650" w:rsidRPr="00663515">
        <w:rPr>
          <w:b/>
          <w:bCs/>
        </w:rPr>
        <w:t>fine be suspended until the end of the season</w:t>
      </w:r>
      <w:r w:rsidR="00AA1650">
        <w:rPr>
          <w:b/>
          <w:bCs/>
        </w:rPr>
        <w:t>.</w:t>
      </w:r>
      <w:r w:rsidR="00AA1650">
        <w:t xml:space="preserve"> </w:t>
      </w:r>
      <w:r w:rsidR="00AA1650">
        <w:rPr>
          <w:rFonts w:cstheme="minorHAnsi"/>
        </w:rPr>
        <w:t xml:space="preserve">Should the club be responsible for failing to fulfil any further fixture between now and the end of the season, the above fine will be added to any further fine levied. </w:t>
      </w:r>
    </w:p>
    <w:p w14:paraId="2B84CB58" w14:textId="5D347CEB" w:rsidR="00AA1650" w:rsidRDefault="00AA1650" w:rsidP="00AA1650">
      <w:pPr>
        <w:pStyle w:val="NoSpacing"/>
        <w:ind w:left="-283"/>
      </w:pPr>
    </w:p>
    <w:p w14:paraId="41A92B5F" w14:textId="77777777" w:rsidR="00BC0E74" w:rsidRPr="00663515" w:rsidRDefault="00BC0E74" w:rsidP="00AA1650">
      <w:pPr>
        <w:pStyle w:val="NoSpacing"/>
        <w:ind w:left="-283"/>
      </w:pPr>
    </w:p>
    <w:p w14:paraId="47B3C2E6" w14:textId="11F1B9D9" w:rsidR="005366E2" w:rsidRDefault="00AA1650" w:rsidP="000F06F2">
      <w:pPr>
        <w:pStyle w:val="NoSpacing"/>
        <w:numPr>
          <w:ilvl w:val="0"/>
          <w:numId w:val="1"/>
        </w:numPr>
        <w:rPr>
          <w:rFonts w:cstheme="minorHAnsi"/>
        </w:rPr>
      </w:pPr>
      <w:r>
        <w:rPr>
          <w:b/>
          <w:bCs/>
        </w:rPr>
        <w:lastRenderedPageBreak/>
        <w:t xml:space="preserve">Annfield Plain </w:t>
      </w:r>
      <w:r w:rsidR="00AA24F9">
        <w:rPr>
          <w:b/>
          <w:bCs/>
        </w:rPr>
        <w:t>-</w:t>
      </w:r>
      <w:r>
        <w:rPr>
          <w:b/>
          <w:bCs/>
        </w:rPr>
        <w:t xml:space="preserve"> failing to fulfil fixture away to </w:t>
      </w:r>
      <w:r w:rsidR="005366E2">
        <w:rPr>
          <w:b/>
          <w:bCs/>
        </w:rPr>
        <w:t>Richmond Town on 7/3/2020</w:t>
      </w:r>
      <w:r w:rsidR="005366E2">
        <w:t xml:space="preserve"> </w:t>
      </w:r>
      <w:r w:rsidR="000F06F2">
        <w:t xml:space="preserve">- </w:t>
      </w:r>
      <w:r w:rsidR="005366E2">
        <w:t xml:space="preserve">Marshall </w:t>
      </w:r>
      <w:r w:rsidR="000F06F2">
        <w:t xml:space="preserve">Lawson club secretary, </w:t>
      </w:r>
      <w:r w:rsidR="005366E2">
        <w:t>informed the management committee of the circumstances the led to the game being postponed</w:t>
      </w:r>
      <w:r w:rsidRPr="000F06F2">
        <w:rPr>
          <w:b/>
          <w:bCs/>
        </w:rPr>
        <w:t xml:space="preserve"> </w:t>
      </w:r>
      <w:r w:rsidR="005366E2" w:rsidRPr="005366E2">
        <w:t xml:space="preserve">and </w:t>
      </w:r>
      <w:r w:rsidR="000F06F2">
        <w:t>f</w:t>
      </w:r>
      <w:r w:rsidR="005366E2" w:rsidRPr="000F06F2">
        <w:rPr>
          <w:rFonts w:cstheme="minorHAnsi"/>
        </w:rPr>
        <w:t xml:space="preserve">ollowing deliberation, the decision of the committee was that league rules be applied resulting in the club being fined </w:t>
      </w:r>
      <w:r w:rsidR="005366E2" w:rsidRPr="000F06F2">
        <w:rPr>
          <w:rFonts w:cstheme="minorHAnsi"/>
          <w:b/>
          <w:bCs/>
        </w:rPr>
        <w:t>£150</w:t>
      </w:r>
      <w:r w:rsidR="005366E2" w:rsidRPr="000F06F2">
        <w:rPr>
          <w:rFonts w:cstheme="minorHAnsi"/>
        </w:rPr>
        <w:t>, as per the league’s fine tariff relating to league rule 20(E)(i). It was decided that</w:t>
      </w:r>
      <w:r w:rsidR="00BB0419">
        <w:rPr>
          <w:rFonts w:cstheme="minorHAnsi"/>
        </w:rPr>
        <w:t xml:space="preserve"> on this occasion</w:t>
      </w:r>
      <w:r w:rsidR="005366E2" w:rsidRPr="000F06F2">
        <w:rPr>
          <w:rFonts w:cstheme="minorHAnsi"/>
        </w:rPr>
        <w:t xml:space="preserve"> the fine be </w:t>
      </w:r>
      <w:r w:rsidR="005366E2" w:rsidRPr="000F06F2">
        <w:rPr>
          <w:rFonts w:cstheme="minorHAnsi"/>
          <w:b/>
        </w:rPr>
        <w:t>suspended until the end of the season</w:t>
      </w:r>
      <w:r w:rsidR="005366E2" w:rsidRPr="000F06F2">
        <w:rPr>
          <w:rFonts w:cstheme="minorHAnsi"/>
        </w:rPr>
        <w:t>.</w:t>
      </w:r>
    </w:p>
    <w:p w14:paraId="0173879D" w14:textId="77777777" w:rsidR="00BC0E74" w:rsidRPr="000F06F2" w:rsidRDefault="00BC0E74" w:rsidP="00BC0E74">
      <w:pPr>
        <w:pStyle w:val="NoSpacing"/>
        <w:ind w:left="360"/>
        <w:rPr>
          <w:rFonts w:cstheme="minorHAnsi"/>
        </w:rPr>
      </w:pPr>
    </w:p>
    <w:p w14:paraId="6486383F" w14:textId="57EF2E3E" w:rsidR="001B099F" w:rsidRPr="00B96C3A" w:rsidRDefault="005366E2" w:rsidP="00AA1650">
      <w:pPr>
        <w:pStyle w:val="NoSpacing"/>
        <w:numPr>
          <w:ilvl w:val="0"/>
          <w:numId w:val="1"/>
        </w:numPr>
        <w:rPr>
          <w:b/>
          <w:bCs/>
        </w:rPr>
      </w:pPr>
      <w:r w:rsidRPr="005366E2">
        <w:rPr>
          <w:b/>
          <w:bCs/>
        </w:rPr>
        <w:t>Development Funding</w:t>
      </w:r>
      <w:r>
        <w:rPr>
          <w:b/>
          <w:bCs/>
        </w:rPr>
        <w:t xml:space="preserve"> </w:t>
      </w:r>
      <w:r w:rsidR="00483306">
        <w:rPr>
          <w:b/>
          <w:bCs/>
        </w:rPr>
        <w:t>-</w:t>
      </w:r>
      <w:r>
        <w:rPr>
          <w:b/>
          <w:bCs/>
        </w:rPr>
        <w:t xml:space="preserve"> </w:t>
      </w:r>
      <w:r>
        <w:t xml:space="preserve">Kevin </w:t>
      </w:r>
      <w:r w:rsidR="00AA24F9">
        <w:t>reported to</w:t>
      </w:r>
      <w:r>
        <w:t xml:space="preserve"> the committee that</w:t>
      </w:r>
      <w:r w:rsidR="00483306">
        <w:t xml:space="preserve"> Peter</w:t>
      </w:r>
      <w:r w:rsidR="00BE2184">
        <w:t>,</w:t>
      </w:r>
      <w:r w:rsidR="00483306">
        <w:t xml:space="preserve"> Mick </w:t>
      </w:r>
      <w:r w:rsidR="00BE2184">
        <w:t xml:space="preserve">and himself </w:t>
      </w:r>
      <w:r w:rsidR="00AA24F9">
        <w:t xml:space="preserve">had </w:t>
      </w:r>
      <w:r w:rsidR="00483306">
        <w:t>attended a meeting with the FA</w:t>
      </w:r>
      <w:r w:rsidR="00BE2184">
        <w:t xml:space="preserve"> in Stokesley (North Riding FA headquarters) </w:t>
      </w:r>
      <w:r w:rsidR="004835A3">
        <w:t>on 21</w:t>
      </w:r>
      <w:r w:rsidR="004835A3" w:rsidRPr="004835A3">
        <w:rPr>
          <w:vertAlign w:val="superscript"/>
        </w:rPr>
        <w:t>st</w:t>
      </w:r>
      <w:r w:rsidR="004835A3">
        <w:t xml:space="preserve"> February </w:t>
      </w:r>
      <w:r w:rsidR="00BE2184">
        <w:t xml:space="preserve">to discuss the League’s Development Plan Funding award and </w:t>
      </w:r>
      <w:r w:rsidR="00AA24F9">
        <w:t xml:space="preserve">the FA </w:t>
      </w:r>
      <w:r w:rsidR="004835A3">
        <w:t xml:space="preserve">were impressed with the presentation on </w:t>
      </w:r>
      <w:r w:rsidR="00BE2184">
        <w:t xml:space="preserve">how </w:t>
      </w:r>
      <w:r w:rsidR="004835A3">
        <w:t>it was being spent</w:t>
      </w:r>
      <w:r w:rsidR="00AA24F9">
        <w:t>, in</w:t>
      </w:r>
      <w:r w:rsidR="004835A3">
        <w:t xml:space="preserve"> meeting the FA’s Objectives during the current season 2019/20. Kevin outlined the league’s intentions</w:t>
      </w:r>
      <w:r w:rsidR="00BE3829">
        <w:t xml:space="preserve"> in meeting those objectives</w:t>
      </w:r>
      <w:r w:rsidR="004835A3">
        <w:t xml:space="preserve"> for next season</w:t>
      </w:r>
      <w:r w:rsidR="00BE3829">
        <w:t xml:space="preserve"> 2020/21 and they were again impressed with the ideas being adopted by the league. Kevin informed the management committee that he had sort quotes for FracPacs and Kool Packs and presented a sample of each</w:t>
      </w:r>
      <w:r w:rsidR="00B96C3A">
        <w:t xml:space="preserve"> that</w:t>
      </w:r>
      <w:r w:rsidR="00BE3829">
        <w:t xml:space="preserve"> he </w:t>
      </w:r>
      <w:r w:rsidR="00B64D6E">
        <w:t>would be ordering</w:t>
      </w:r>
      <w:r w:rsidR="00BE3829">
        <w:t>, for viewing. Next season every current and new club w</w:t>
      </w:r>
      <w:r w:rsidR="00B96C3A">
        <w:t>ill be issued with</w:t>
      </w:r>
      <w:r w:rsidR="00BE3829">
        <w:t xml:space="preserve"> them</w:t>
      </w:r>
      <w:r w:rsidR="00B96C3A">
        <w:t xml:space="preserve"> which will be funded jointly from the Development Grant and league funds</w:t>
      </w:r>
      <w:r w:rsidR="004D3588">
        <w:t xml:space="preserve"> as well as match balls.</w:t>
      </w:r>
    </w:p>
    <w:p w14:paraId="4D07FBD3" w14:textId="4654AC96" w:rsidR="00B96C3A" w:rsidRDefault="00B96C3A" w:rsidP="00B96C3A">
      <w:pPr>
        <w:pStyle w:val="NoSpacing"/>
      </w:pPr>
    </w:p>
    <w:p w14:paraId="396DD5A7" w14:textId="0914C73B" w:rsidR="00B96C3A" w:rsidRPr="004D3588" w:rsidRDefault="004D3588" w:rsidP="004D3588">
      <w:pPr>
        <w:pStyle w:val="NoSpacing"/>
        <w:numPr>
          <w:ilvl w:val="0"/>
          <w:numId w:val="1"/>
        </w:numPr>
        <w:rPr>
          <w:b/>
          <w:bCs/>
        </w:rPr>
      </w:pPr>
      <w:r>
        <w:rPr>
          <w:b/>
          <w:bCs/>
        </w:rPr>
        <w:t xml:space="preserve">DCFA Trophy Final - </w:t>
      </w:r>
      <w:r>
        <w:t xml:space="preserve">email received from Durham FA informing that </w:t>
      </w:r>
      <w:r w:rsidR="00BB0419">
        <w:t xml:space="preserve">the </w:t>
      </w:r>
      <w:r>
        <w:t>final of the Durham County FA Trophy between Darlington Town FC and Hebburn Town Reserve FC will be held on Friday 27</w:t>
      </w:r>
      <w:r w:rsidRPr="004D3588">
        <w:rPr>
          <w:vertAlign w:val="superscript"/>
        </w:rPr>
        <w:t>th</w:t>
      </w:r>
      <w:r>
        <w:t xml:space="preserve"> March 2020. Kick Off 7.15pm at The Hetton Centre.</w:t>
      </w:r>
    </w:p>
    <w:p w14:paraId="04526837" w14:textId="2F0CAFAC" w:rsidR="004D3588" w:rsidRDefault="00DC6482" w:rsidP="004D3588">
      <w:pPr>
        <w:pStyle w:val="NoSpacing"/>
        <w:ind w:left="360"/>
      </w:pPr>
      <w:r>
        <w:t xml:space="preserve">Kevin added that Richmond Town had reached the final of their County Cup which </w:t>
      </w:r>
      <w:r w:rsidR="003A79D2">
        <w:t>is</w:t>
      </w:r>
      <w:r>
        <w:t xml:space="preserve"> be</w:t>
      </w:r>
      <w:r w:rsidR="003A79D2">
        <w:t>ing</w:t>
      </w:r>
      <w:r>
        <w:t xml:space="preserve"> held on Wednesday 18</w:t>
      </w:r>
      <w:r w:rsidRPr="00DC6482">
        <w:rPr>
          <w:vertAlign w:val="superscript"/>
        </w:rPr>
        <w:t>th</w:t>
      </w:r>
      <w:r>
        <w:t xml:space="preserve"> March 2020.</w:t>
      </w:r>
    </w:p>
    <w:p w14:paraId="09F25821" w14:textId="312B997E" w:rsidR="00DC6482" w:rsidRDefault="00DC6482" w:rsidP="004D3588">
      <w:pPr>
        <w:pStyle w:val="NoSpacing"/>
        <w:ind w:left="360"/>
      </w:pPr>
    </w:p>
    <w:p w14:paraId="2A0CE9C6" w14:textId="42AD31D7" w:rsidR="005F4109" w:rsidRDefault="00DC6482" w:rsidP="003A2A79">
      <w:pPr>
        <w:pStyle w:val="NoSpacing"/>
        <w:numPr>
          <w:ilvl w:val="0"/>
          <w:numId w:val="1"/>
        </w:numPr>
      </w:pPr>
      <w:r>
        <w:rPr>
          <w:b/>
          <w:bCs/>
        </w:rPr>
        <w:t>Cup Finals</w:t>
      </w:r>
      <w:r>
        <w:t xml:space="preserve"> </w:t>
      </w:r>
      <w:r w:rsidR="00AC72E5">
        <w:t>-</w:t>
      </w:r>
      <w:r>
        <w:t xml:space="preserve"> Kevin reported that </w:t>
      </w:r>
      <w:r w:rsidR="00B64D6E">
        <w:t xml:space="preserve">the cup competitions were nearing </w:t>
      </w:r>
      <w:r w:rsidR="00AC72E5">
        <w:t xml:space="preserve">their </w:t>
      </w:r>
      <w:r w:rsidR="00B64D6E">
        <w:t>final stages</w:t>
      </w:r>
      <w:r w:rsidR="00AC72E5">
        <w:t xml:space="preserve"> and </w:t>
      </w:r>
      <w:r w:rsidR="00556A74">
        <w:t>he is</w:t>
      </w:r>
      <w:r w:rsidR="00AC72E5">
        <w:t xml:space="preserve"> looking to </w:t>
      </w:r>
      <w:r w:rsidR="00556A74">
        <w:t xml:space="preserve">confirm venues and dates for the finals. Once the remaining semi-finals have been </w:t>
      </w:r>
      <w:r w:rsidR="00DF7D7E">
        <w:t>completed</w:t>
      </w:r>
      <w:r w:rsidR="007F5853">
        <w:t xml:space="preserve"> in both divisions</w:t>
      </w:r>
      <w:r w:rsidR="00DF7D7E">
        <w:t>,</w:t>
      </w:r>
      <w:r w:rsidR="00556A74">
        <w:t xml:space="preserve"> he will announce those </w:t>
      </w:r>
      <w:r w:rsidR="003A79D2">
        <w:t xml:space="preserve">finalists and </w:t>
      </w:r>
      <w:r w:rsidR="00556A74">
        <w:t>venues. One Cup Final confirmed to date</w:t>
      </w:r>
      <w:r w:rsidR="005F4109">
        <w:t xml:space="preserve"> in the 1</w:t>
      </w:r>
      <w:r w:rsidR="005F4109" w:rsidRPr="005F4109">
        <w:rPr>
          <w:vertAlign w:val="superscript"/>
        </w:rPr>
        <w:t>st</w:t>
      </w:r>
      <w:r w:rsidR="005F4109">
        <w:t xml:space="preserve"> Div.</w:t>
      </w:r>
      <w:r w:rsidR="00556A74">
        <w:t xml:space="preserve"> is </w:t>
      </w:r>
      <w:r w:rsidR="005F4109">
        <w:t>T</w:t>
      </w:r>
      <w:r w:rsidR="00556A74">
        <w:t>he Shipowners Charity Cup between Wolviston and Silksworth CW, which is scheduled to be played at Meadow Park, Wolviston on Easter Monday 13</w:t>
      </w:r>
      <w:r w:rsidR="00556A74" w:rsidRPr="00556A74">
        <w:rPr>
          <w:vertAlign w:val="superscript"/>
        </w:rPr>
        <w:t>th</w:t>
      </w:r>
      <w:r w:rsidR="00556A74">
        <w:t xml:space="preserve"> April</w:t>
      </w:r>
      <w:r w:rsidR="003A79D2">
        <w:t>, Kick Off 11.00pm.</w:t>
      </w:r>
      <w:r w:rsidR="00556A74">
        <w:t xml:space="preserve"> </w:t>
      </w:r>
      <w:r w:rsidR="003A2A79">
        <w:t xml:space="preserve">The following dates for the 3 Cup Finals </w:t>
      </w:r>
      <w:r w:rsidR="005F4109">
        <w:t>In the 2</w:t>
      </w:r>
      <w:r w:rsidR="005F4109" w:rsidRPr="005F4109">
        <w:rPr>
          <w:vertAlign w:val="superscript"/>
        </w:rPr>
        <w:t>nd</w:t>
      </w:r>
      <w:r w:rsidR="005F4109">
        <w:t xml:space="preserve"> Div.</w:t>
      </w:r>
      <w:r w:rsidR="003A2A79">
        <w:t>,</w:t>
      </w:r>
      <w:r w:rsidR="005F4109">
        <w:t xml:space="preserve"> to be confirmed, </w:t>
      </w:r>
      <w:r w:rsidR="003A2A79">
        <w:t>are Saturday 18</w:t>
      </w:r>
      <w:r w:rsidR="003A2A79" w:rsidRPr="003A2A79">
        <w:rPr>
          <w:vertAlign w:val="superscript"/>
        </w:rPr>
        <w:t>th</w:t>
      </w:r>
      <w:r w:rsidR="003A2A79">
        <w:t xml:space="preserve"> April, Saturday 25</w:t>
      </w:r>
      <w:r w:rsidR="003A2A79" w:rsidRPr="003A2A79">
        <w:rPr>
          <w:vertAlign w:val="superscript"/>
        </w:rPr>
        <w:t>th</w:t>
      </w:r>
      <w:r w:rsidR="003A2A79">
        <w:t xml:space="preserve"> April and Wednesday 6</w:t>
      </w:r>
      <w:r w:rsidR="003A2A79" w:rsidRPr="003A2A79">
        <w:rPr>
          <w:vertAlign w:val="superscript"/>
        </w:rPr>
        <w:t>th</w:t>
      </w:r>
      <w:r w:rsidR="003A2A79">
        <w:t xml:space="preserve"> May</w:t>
      </w:r>
      <w:r w:rsidR="00384256">
        <w:t xml:space="preserve"> 2020</w:t>
      </w:r>
      <w:r w:rsidR="003A2A79">
        <w:t xml:space="preserve"> (Clem Smith Bowl).</w:t>
      </w:r>
    </w:p>
    <w:p w14:paraId="6DFE3D23" w14:textId="4D7C4BF8" w:rsidR="007F5853" w:rsidRDefault="007F5853" w:rsidP="007F5853">
      <w:pPr>
        <w:pStyle w:val="NoSpacing"/>
      </w:pPr>
    </w:p>
    <w:p w14:paraId="347B446F" w14:textId="70EB5F55" w:rsidR="007F5853" w:rsidRDefault="003A2A79" w:rsidP="007F5853">
      <w:pPr>
        <w:pStyle w:val="NoSpacing"/>
        <w:numPr>
          <w:ilvl w:val="0"/>
          <w:numId w:val="1"/>
        </w:numPr>
      </w:pPr>
      <w:r>
        <w:rPr>
          <w:b/>
          <w:bCs/>
        </w:rPr>
        <w:t>League Finish Date</w:t>
      </w:r>
      <w:r>
        <w:t xml:space="preserve"> </w:t>
      </w:r>
      <w:r w:rsidR="00384256">
        <w:t>-</w:t>
      </w:r>
      <w:r>
        <w:t xml:space="preserve"> Kevin informed the committee that he was looking for clubs in the 1</w:t>
      </w:r>
      <w:r w:rsidRPr="003A2A79">
        <w:rPr>
          <w:vertAlign w:val="superscript"/>
        </w:rPr>
        <w:t>st</w:t>
      </w:r>
      <w:r>
        <w:t xml:space="preserve"> Div. to complete their fixtures by Saturday 2</w:t>
      </w:r>
      <w:r w:rsidRPr="003A2A79">
        <w:rPr>
          <w:vertAlign w:val="superscript"/>
        </w:rPr>
        <w:t>nd</w:t>
      </w:r>
      <w:r>
        <w:t xml:space="preserve"> May 2020, with the 2</w:t>
      </w:r>
      <w:r w:rsidRPr="003A2A79">
        <w:rPr>
          <w:vertAlign w:val="superscript"/>
        </w:rPr>
        <w:t>nd</w:t>
      </w:r>
      <w:r>
        <w:t xml:space="preserve"> Div. finishing earlier.</w:t>
      </w:r>
    </w:p>
    <w:p w14:paraId="43E71233" w14:textId="77777777" w:rsidR="003A2A79" w:rsidRDefault="003A2A79" w:rsidP="00384256">
      <w:pPr>
        <w:pStyle w:val="NoSpacing"/>
      </w:pPr>
    </w:p>
    <w:p w14:paraId="5291F168" w14:textId="5297F1BC" w:rsidR="003A2A79" w:rsidRDefault="003A2A79" w:rsidP="007F5853">
      <w:pPr>
        <w:pStyle w:val="NoSpacing"/>
        <w:numPr>
          <w:ilvl w:val="0"/>
          <w:numId w:val="1"/>
        </w:numPr>
      </w:pPr>
      <w:r>
        <w:rPr>
          <w:b/>
          <w:bCs/>
        </w:rPr>
        <w:t>Charter Standard</w:t>
      </w:r>
      <w:r>
        <w:t xml:space="preserve"> </w:t>
      </w:r>
      <w:r w:rsidR="00384256">
        <w:t>-</w:t>
      </w:r>
      <w:r w:rsidR="007E0327">
        <w:t xml:space="preserve"> In the absence of Phil, Peter reported that, as far as he was aware, all clubs were up to date with their Charter Standard Health Check. Marshall Lawson (Annfield Plain) informed that he had recently received his confirmation </w:t>
      </w:r>
      <w:r w:rsidR="00384256">
        <w:t>Health Check C</w:t>
      </w:r>
      <w:r w:rsidR="007E0327">
        <w:t>ertificate.</w:t>
      </w:r>
    </w:p>
    <w:p w14:paraId="6B42280B" w14:textId="77777777" w:rsidR="007E0327" w:rsidRDefault="007E0327" w:rsidP="00384256">
      <w:pPr>
        <w:pStyle w:val="NoSpacing"/>
      </w:pPr>
    </w:p>
    <w:p w14:paraId="2DB09B4A" w14:textId="0595311A" w:rsidR="007E0327" w:rsidRDefault="007E0327" w:rsidP="007F5853">
      <w:pPr>
        <w:pStyle w:val="NoSpacing"/>
        <w:numPr>
          <w:ilvl w:val="0"/>
          <w:numId w:val="1"/>
        </w:numPr>
        <w:rPr>
          <w:b/>
          <w:bCs/>
        </w:rPr>
      </w:pPr>
      <w:r w:rsidRPr="007E0327">
        <w:rPr>
          <w:b/>
          <w:bCs/>
        </w:rPr>
        <w:t>A.O.B.</w:t>
      </w:r>
    </w:p>
    <w:p w14:paraId="478976B4" w14:textId="41207929" w:rsidR="007E0327" w:rsidRPr="009A47C1" w:rsidRDefault="007E0327" w:rsidP="007E0327">
      <w:pPr>
        <w:pStyle w:val="NoSpacing"/>
        <w:numPr>
          <w:ilvl w:val="0"/>
          <w:numId w:val="4"/>
        </w:numPr>
        <w:rPr>
          <w:b/>
          <w:bCs/>
        </w:rPr>
      </w:pPr>
      <w:r>
        <w:rPr>
          <w:b/>
          <w:bCs/>
        </w:rPr>
        <w:t>AGM</w:t>
      </w:r>
      <w:r>
        <w:t xml:space="preserve"> </w:t>
      </w:r>
      <w:r w:rsidR="009A47C1">
        <w:t>-</w:t>
      </w:r>
      <w:r>
        <w:t xml:space="preserve"> Kevin informed the </w:t>
      </w:r>
      <w:r w:rsidR="009A47C1">
        <w:t>meeting</w:t>
      </w:r>
      <w:r>
        <w:t xml:space="preserve"> that he was looking to hold the </w:t>
      </w:r>
      <w:r w:rsidR="009A47C1">
        <w:t xml:space="preserve">2019/20 </w:t>
      </w:r>
      <w:r>
        <w:t xml:space="preserve">AGM and the Training Meeting together on the same day with the date pencilled in for </w:t>
      </w:r>
      <w:r w:rsidRPr="007E0327">
        <w:rPr>
          <w:b/>
          <w:bCs/>
        </w:rPr>
        <w:t>Sunday 14</w:t>
      </w:r>
      <w:r w:rsidRPr="007E0327">
        <w:rPr>
          <w:b/>
          <w:bCs/>
          <w:vertAlign w:val="superscript"/>
        </w:rPr>
        <w:t>th</w:t>
      </w:r>
      <w:r w:rsidRPr="007E0327">
        <w:rPr>
          <w:b/>
          <w:bCs/>
        </w:rPr>
        <w:t xml:space="preserve"> June 2020,</w:t>
      </w:r>
      <w:r>
        <w:t xml:space="preserve"> </w:t>
      </w:r>
      <w:r w:rsidR="009A47C1">
        <w:t>at Farringdon Youth and Community Centre, Farringdon, Sunderland.</w:t>
      </w:r>
    </w:p>
    <w:p w14:paraId="294B8026" w14:textId="50800DE4" w:rsidR="009A47C1" w:rsidRDefault="009A47C1" w:rsidP="009A47C1">
      <w:pPr>
        <w:pStyle w:val="NoSpacing"/>
      </w:pPr>
    </w:p>
    <w:p w14:paraId="5BA1C6BB" w14:textId="45B4968C" w:rsidR="009A47C1" w:rsidRPr="009A47C1" w:rsidRDefault="009A47C1" w:rsidP="009A47C1">
      <w:pPr>
        <w:pStyle w:val="NoSpacing"/>
        <w:numPr>
          <w:ilvl w:val="0"/>
          <w:numId w:val="4"/>
        </w:numPr>
        <w:rPr>
          <w:b/>
          <w:bCs/>
        </w:rPr>
      </w:pPr>
      <w:r>
        <w:rPr>
          <w:b/>
          <w:bCs/>
        </w:rPr>
        <w:t xml:space="preserve">Trophies - </w:t>
      </w:r>
      <w:r>
        <w:t>Clubs with trophies from last season were requested to return them, cleaned and in a presentable condition, as soon as possible.</w:t>
      </w:r>
    </w:p>
    <w:p w14:paraId="5D728BF6" w14:textId="77777777" w:rsidR="009A47C1" w:rsidRDefault="009A47C1" w:rsidP="00384256">
      <w:pPr>
        <w:pStyle w:val="NoSpacing"/>
      </w:pPr>
    </w:p>
    <w:p w14:paraId="42F57411" w14:textId="02834C36" w:rsidR="009A47C1" w:rsidRPr="009A47C1" w:rsidRDefault="009A47C1" w:rsidP="00095F4A">
      <w:pPr>
        <w:pStyle w:val="NoSpacing"/>
        <w:ind w:firstLine="360"/>
      </w:pPr>
      <w:r w:rsidRPr="009A47C1">
        <w:t>Being no other business, the meeting closed at 7.5</w:t>
      </w:r>
      <w:r w:rsidR="00E800BA">
        <w:t>8</w:t>
      </w:r>
      <w:r w:rsidRPr="009A47C1">
        <w:t>pm.</w:t>
      </w:r>
    </w:p>
    <w:sectPr w:rsidR="009A47C1" w:rsidRPr="009A47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313C2"/>
    <w:multiLevelType w:val="hybridMultilevel"/>
    <w:tmpl w:val="3B049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A507C6"/>
    <w:multiLevelType w:val="hybridMultilevel"/>
    <w:tmpl w:val="D0A2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0F2DF0"/>
    <w:multiLevelType w:val="hybridMultilevel"/>
    <w:tmpl w:val="D828F25C"/>
    <w:lvl w:ilvl="0" w:tplc="682A8CF8">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AE75140"/>
    <w:multiLevelType w:val="hybridMultilevel"/>
    <w:tmpl w:val="2FC03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91B"/>
    <w:rsid w:val="00095F4A"/>
    <w:rsid w:val="000C691B"/>
    <w:rsid w:val="000F06F2"/>
    <w:rsid w:val="00137F77"/>
    <w:rsid w:val="00140F4A"/>
    <w:rsid w:val="001B099F"/>
    <w:rsid w:val="001C306B"/>
    <w:rsid w:val="002064A5"/>
    <w:rsid w:val="00384256"/>
    <w:rsid w:val="003A2A79"/>
    <w:rsid w:val="003A3F05"/>
    <w:rsid w:val="003A79D2"/>
    <w:rsid w:val="0042626B"/>
    <w:rsid w:val="00453E8A"/>
    <w:rsid w:val="00483306"/>
    <w:rsid w:val="004835A3"/>
    <w:rsid w:val="004A0268"/>
    <w:rsid w:val="004D3588"/>
    <w:rsid w:val="005366E2"/>
    <w:rsid w:val="00556A74"/>
    <w:rsid w:val="005A2E7D"/>
    <w:rsid w:val="005C0870"/>
    <w:rsid w:val="005D4664"/>
    <w:rsid w:val="005F3AB5"/>
    <w:rsid w:val="005F4109"/>
    <w:rsid w:val="007528EC"/>
    <w:rsid w:val="007C29B4"/>
    <w:rsid w:val="007E0327"/>
    <w:rsid w:val="007F5853"/>
    <w:rsid w:val="008306FE"/>
    <w:rsid w:val="00845105"/>
    <w:rsid w:val="008F06C9"/>
    <w:rsid w:val="009571B7"/>
    <w:rsid w:val="009A47C1"/>
    <w:rsid w:val="00A50E6F"/>
    <w:rsid w:val="00AA1650"/>
    <w:rsid w:val="00AA24F9"/>
    <w:rsid w:val="00AB2500"/>
    <w:rsid w:val="00AC72E5"/>
    <w:rsid w:val="00B30830"/>
    <w:rsid w:val="00B64D6E"/>
    <w:rsid w:val="00B96C3A"/>
    <w:rsid w:val="00BB0419"/>
    <w:rsid w:val="00BB476A"/>
    <w:rsid w:val="00BC0E74"/>
    <w:rsid w:val="00BE2184"/>
    <w:rsid w:val="00BE3829"/>
    <w:rsid w:val="00D22588"/>
    <w:rsid w:val="00D3026A"/>
    <w:rsid w:val="00D82252"/>
    <w:rsid w:val="00DC6482"/>
    <w:rsid w:val="00DF7D7E"/>
    <w:rsid w:val="00E43D28"/>
    <w:rsid w:val="00E800BA"/>
    <w:rsid w:val="00E8768A"/>
    <w:rsid w:val="00EC3444"/>
    <w:rsid w:val="00FA6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7C802"/>
  <w15:chartTrackingRefBased/>
  <w15:docId w15:val="{02A501F8-91BC-4BE1-ADE5-EFB629745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8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0830"/>
    <w:pPr>
      <w:spacing w:after="0" w:line="240" w:lineRule="auto"/>
    </w:pPr>
  </w:style>
  <w:style w:type="paragraph" w:styleId="ListParagraph">
    <w:name w:val="List Paragraph"/>
    <w:basedOn w:val="Normal"/>
    <w:uiPriority w:val="34"/>
    <w:qFormat/>
    <w:rsid w:val="005A2E7D"/>
    <w:pPr>
      <w:ind w:left="720"/>
      <w:contextualSpacing/>
    </w:pPr>
  </w:style>
  <w:style w:type="character" w:styleId="Hyperlink">
    <w:name w:val="Hyperlink"/>
    <w:basedOn w:val="DefaultParagraphFont"/>
    <w:uiPriority w:val="99"/>
    <w:unhideWhenUsed/>
    <w:rsid w:val="00A50E6F"/>
    <w:rPr>
      <w:color w:val="0563C1" w:themeColor="hyperlink"/>
      <w:u w:val="single"/>
    </w:rPr>
  </w:style>
  <w:style w:type="character" w:styleId="UnresolvedMention">
    <w:name w:val="Unresolved Mention"/>
    <w:basedOn w:val="DefaultParagraphFont"/>
    <w:uiPriority w:val="99"/>
    <w:semiHidden/>
    <w:unhideWhenUsed/>
    <w:rsid w:val="00A50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hefa.com/football-rules-governance/safeguard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3</Pages>
  <Words>1426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20</cp:revision>
  <dcterms:created xsi:type="dcterms:W3CDTF">2020-03-11T14:29:00Z</dcterms:created>
  <dcterms:modified xsi:type="dcterms:W3CDTF">2020-05-05T18:18:00Z</dcterms:modified>
</cp:coreProperties>
</file>